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EE" w:rsidRDefault="003021EE"/>
    <w:p w:rsidR="004D3DD9" w:rsidRDefault="008747BC" w:rsidP="004D3DD9">
      <w:pPr>
        <w:ind w:right="298"/>
        <w:jc w:val="right"/>
        <w:rPr>
          <w:w w:val="105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67059A">
        <w:rPr>
          <w:rFonts w:ascii="Times New Roman" w:eastAsia="Times New Roman" w:hAnsi="Times New Roman" w:cs="Times New Roman"/>
        </w:rPr>
        <w:t xml:space="preserve">                               </w:t>
      </w:r>
      <w:r w:rsidR="0067059A">
        <w:rPr>
          <w:w w:val="105"/>
        </w:rPr>
        <w:t>Al</w:t>
      </w:r>
      <w:r w:rsidR="004D3DD9">
        <w:rPr>
          <w:w w:val="105"/>
        </w:rPr>
        <w:t xml:space="preserve"> DIRIGENTE SCOLASTICO</w:t>
      </w:r>
    </w:p>
    <w:p w:rsidR="0067059A" w:rsidRDefault="004D3DD9" w:rsidP="004D3DD9">
      <w:pPr>
        <w:ind w:right="298"/>
        <w:jc w:val="right"/>
        <w:rPr>
          <w:w w:val="105"/>
        </w:rPr>
      </w:pPr>
      <w:r>
        <w:rPr>
          <w:w w:val="105"/>
        </w:rPr>
        <w:t xml:space="preserve"> I.C. “RACHEL BEHAR” </w:t>
      </w:r>
    </w:p>
    <w:p w:rsidR="0067059A" w:rsidRDefault="004D3DD9" w:rsidP="005B6762">
      <w:pPr>
        <w:ind w:right="298"/>
        <w:jc w:val="right"/>
        <w:rPr>
          <w:w w:val="105"/>
        </w:rPr>
      </w:pPr>
      <w:r>
        <w:rPr>
          <w:w w:val="105"/>
        </w:rPr>
        <w:t xml:space="preserve">DI TRECATE </w:t>
      </w:r>
    </w:p>
    <w:p w:rsidR="005B6762" w:rsidRDefault="005B6762" w:rsidP="005B6762">
      <w:pPr>
        <w:ind w:right="298"/>
        <w:jc w:val="right"/>
      </w:pPr>
    </w:p>
    <w:p w:rsidR="003021EE" w:rsidRDefault="004D3DD9" w:rsidP="0008613B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ISTANZA  DI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PARTECIPAZIONE ALL’</w:t>
      </w:r>
      <w:r w:rsidR="008747BC">
        <w:rPr>
          <w:rFonts w:ascii="Times New Roman" w:eastAsia="Times New Roman" w:hAnsi="Times New Roman" w:cs="Times New Roman"/>
          <w:b/>
        </w:rPr>
        <w:t xml:space="preserve">AVVISO PUBBLICO DI SELEZIONE MEDIANTE PROCEDURA ORDINARIA DI AFFIDAMENTO DIRETTO DI INCARICHI DI PRESTAZIONE D’OPERA OCCASIONALE INTELLETUALE AD ESPERTI </w:t>
      </w:r>
      <w:r w:rsidR="00AC464C">
        <w:rPr>
          <w:rFonts w:ascii="Times New Roman" w:eastAsia="Times New Roman" w:hAnsi="Times New Roman" w:cs="Times New Roman"/>
          <w:b/>
        </w:rPr>
        <w:t xml:space="preserve">ESTERNI </w:t>
      </w:r>
      <w:r w:rsidR="008747BC">
        <w:rPr>
          <w:rFonts w:ascii="Times New Roman" w:eastAsia="Times New Roman" w:hAnsi="Times New Roman" w:cs="Times New Roman"/>
          <w:b/>
        </w:rPr>
        <w:t>FINALIZZATO ALL’INDIVIDUAZIONE DI UNO PSICOLOGO SCOLASTICO</w:t>
      </w:r>
    </w:p>
    <w:p w:rsidR="003021EE" w:rsidRDefault="003021EE" w:rsidP="0008613B">
      <w:pPr>
        <w:tabs>
          <w:tab w:val="left" w:pos="1367"/>
        </w:tabs>
        <w:jc w:val="both"/>
      </w:pPr>
    </w:p>
    <w:p w:rsidR="004D3DD9" w:rsidRDefault="004D3DD9" w:rsidP="004D3DD9">
      <w:pPr>
        <w:tabs>
          <w:tab w:val="left" w:pos="5677"/>
          <w:tab w:val="left" w:pos="9404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Il/la</w:t>
      </w:r>
      <w:r>
        <w:rPr>
          <w:rFonts w:ascii="Times New Roman"/>
          <w:spacing w:val="-1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sottoscritt</w:t>
      </w:r>
      <w:proofErr w:type="spellEnd"/>
      <w:r>
        <w:rPr>
          <w:rFonts w:ascii="Times New Roman"/>
          <w:sz w:val="20"/>
        </w:rPr>
        <w:t>_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_</w:t>
      </w:r>
      <w:proofErr w:type="spellStart"/>
      <w:r>
        <w:rPr>
          <w:rFonts w:ascii="Times New Roman"/>
          <w:sz w:val="20"/>
        </w:rPr>
        <w:t>nat_a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D3DD9" w:rsidRDefault="004D3DD9" w:rsidP="004D3DD9">
      <w:pPr>
        <w:tabs>
          <w:tab w:val="left" w:pos="575"/>
          <w:tab w:val="left" w:pos="1732"/>
          <w:tab w:val="left" w:pos="5372"/>
          <w:tab w:val="left" w:pos="9036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w w:val="95"/>
          <w:sz w:val="20"/>
        </w:rPr>
        <w:t>il</w:t>
      </w:r>
      <w:proofErr w:type="gramEnd"/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/_  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/_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codice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fiscale_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residente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D3DD9" w:rsidRDefault="004D3DD9" w:rsidP="004D3DD9">
      <w:pPr>
        <w:tabs>
          <w:tab w:val="left" w:pos="6355"/>
          <w:tab w:val="left" w:pos="7508"/>
          <w:tab w:val="left" w:pos="9089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in</w:t>
      </w:r>
      <w:proofErr w:type="gramEnd"/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via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n.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cap.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D3DD9" w:rsidRDefault="004D3DD9" w:rsidP="004D3DD9">
      <w:pPr>
        <w:tabs>
          <w:tab w:val="left" w:pos="1074"/>
          <w:tab w:val="left" w:pos="5453"/>
          <w:tab w:val="left" w:pos="9541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w w:val="95"/>
          <w:sz w:val="20"/>
        </w:rPr>
        <w:t>prov</w:t>
      </w:r>
      <w:proofErr w:type="spellEnd"/>
      <w:proofErr w:type="gramEnd"/>
      <w:r>
        <w:rPr>
          <w:rFonts w:ascii="Times New Roman"/>
          <w:w w:val="95"/>
          <w:sz w:val="20"/>
        </w:rPr>
        <w:t>.</w:t>
      </w:r>
      <w:r>
        <w:rPr>
          <w:rFonts w:ascii="Times New Roman"/>
          <w:w w:val="95"/>
          <w:sz w:val="20"/>
          <w:u w:val="single" w:color="000000"/>
        </w:rPr>
        <w:tab/>
      </w:r>
      <w:proofErr w:type="gramStart"/>
      <w:r>
        <w:rPr>
          <w:rFonts w:ascii="Times New Roman"/>
          <w:spacing w:val="-1"/>
          <w:sz w:val="20"/>
        </w:rPr>
        <w:t>status</w:t>
      </w:r>
      <w:proofErr w:type="gramEnd"/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professionale_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codice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fiscale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D3DD9" w:rsidRDefault="004D3DD9" w:rsidP="004D3DD9">
      <w:pPr>
        <w:tabs>
          <w:tab w:val="left" w:pos="2406"/>
          <w:tab w:val="left" w:pos="4657"/>
          <w:tab w:val="left" w:pos="9424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tel.</w:t>
      </w:r>
      <w:r>
        <w:rPr>
          <w:rFonts w:ascii="Times New Roman"/>
          <w:w w:val="95"/>
          <w:sz w:val="20"/>
          <w:u w:val="single" w:color="000000"/>
        </w:rPr>
        <w:tab/>
      </w:r>
      <w:proofErr w:type="gramStart"/>
      <w:r>
        <w:rPr>
          <w:rFonts w:ascii="Times New Roman"/>
          <w:spacing w:val="-1"/>
          <w:w w:val="95"/>
          <w:sz w:val="20"/>
        </w:rPr>
        <w:t>fax</w:t>
      </w:r>
      <w:proofErr w:type="gramEnd"/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e-mail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4D3DD9" w:rsidRDefault="004D3DD9" w:rsidP="004D3DD9">
      <w:pPr>
        <w:widowControl w:val="0"/>
        <w:numPr>
          <w:ilvl w:val="1"/>
          <w:numId w:val="2"/>
        </w:numPr>
        <w:tabs>
          <w:tab w:val="left" w:pos="424"/>
          <w:tab w:val="left" w:pos="8958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sz w:val="20"/>
        </w:rPr>
        <w:t>ail</w:t>
      </w:r>
      <w:proofErr w:type="spellEnd"/>
      <w:proofErr w:type="gramEnd"/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 xml:space="preserve">certificata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4D3DD9" w:rsidRDefault="004D3DD9" w:rsidP="004D3DD9">
      <w:pPr>
        <w:spacing w:before="6"/>
        <w:rPr>
          <w:rFonts w:ascii="Times New Roman" w:eastAsia="Times New Roman" w:hAnsi="Times New Roman" w:cs="Times New Roman"/>
        </w:rPr>
      </w:pPr>
    </w:p>
    <w:p w:rsidR="004D3DD9" w:rsidRDefault="004D3DD9" w:rsidP="004D3DD9">
      <w:pPr>
        <w:spacing w:before="73"/>
        <w:ind w:right="28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CHIEDE</w:t>
      </w:r>
    </w:p>
    <w:p w:rsidR="000F31BF" w:rsidRDefault="000F31BF" w:rsidP="000F31BF">
      <w:pPr>
        <w:spacing w:before="73"/>
        <w:ind w:right="28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31BF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0F31BF">
        <w:rPr>
          <w:rFonts w:ascii="Times New Roman" w:hAnsi="Times New Roman" w:cs="Times New Roman"/>
          <w:sz w:val="22"/>
          <w:szCs w:val="22"/>
        </w:rPr>
        <w:t xml:space="preserve"> partecipare alla selezione di </w:t>
      </w:r>
      <w:r w:rsidRPr="000F31BF">
        <w:rPr>
          <w:rFonts w:ascii="Times New Roman" w:hAnsi="Times New Roman" w:cs="Times New Roman"/>
          <w:b/>
          <w:sz w:val="22"/>
          <w:szCs w:val="22"/>
        </w:rPr>
        <w:t xml:space="preserve">n. 01 professionista psicologo </w:t>
      </w:r>
      <w:r w:rsidRPr="000F31BF">
        <w:rPr>
          <w:rFonts w:ascii="Times New Roman" w:hAnsi="Times New Roman" w:cs="Times New Roman"/>
          <w:sz w:val="22"/>
          <w:szCs w:val="22"/>
        </w:rPr>
        <w:t xml:space="preserve">cui affidare l'incarico in oggetto, secondo i criteri di individuazione previsti dal protocollo d’intesa del Consiglio Nazionale Ordine degli Psicologi </w:t>
      </w:r>
      <w:proofErr w:type="spellStart"/>
      <w:r w:rsidRPr="000F31BF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0F31B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F31BF">
        <w:rPr>
          <w:rFonts w:ascii="Times New Roman" w:hAnsi="Times New Roman" w:cs="Times New Roman"/>
          <w:sz w:val="22"/>
          <w:szCs w:val="22"/>
        </w:rPr>
        <w:t>n</w:t>
      </w:r>
      <w:proofErr w:type="gramEnd"/>
      <w:r w:rsidRPr="000F31BF">
        <w:rPr>
          <w:rFonts w:ascii="Times New Roman" w:hAnsi="Times New Roman" w:cs="Times New Roman"/>
          <w:sz w:val="22"/>
          <w:szCs w:val="22"/>
        </w:rPr>
        <w:t>° 1746 del 26.10.2020,</w:t>
      </w:r>
    </w:p>
    <w:p w:rsidR="004D3DD9" w:rsidRPr="000F31BF" w:rsidRDefault="000F31BF" w:rsidP="000F31BF">
      <w:pPr>
        <w:spacing w:before="4"/>
        <w:jc w:val="center"/>
        <w:rPr>
          <w:rFonts w:ascii="Times New Roman" w:eastAsia="Times New Roman" w:hAnsi="Times New Roman" w:cs="Times New Roman"/>
          <w:b/>
        </w:rPr>
      </w:pPr>
      <w:r w:rsidRPr="000F31BF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 </w:t>
      </w:r>
    </w:p>
    <w:p w:rsidR="004D3DD9" w:rsidRDefault="004D3DD9" w:rsidP="004D3DD9">
      <w:pPr>
        <w:rPr>
          <w:rFonts w:ascii="Times New Roman" w:eastAsia="Times New Roman" w:hAnsi="Times New Roman" w:cs="Times New Roman"/>
        </w:rPr>
        <w:sectPr w:rsidR="004D3DD9" w:rsidSect="009F2172">
          <w:footerReference w:type="default" r:id="rId6"/>
          <w:pgSz w:w="11910" w:h="16840"/>
          <w:pgMar w:top="0" w:right="740" w:bottom="1220" w:left="1020" w:header="720" w:footer="1038" w:gutter="0"/>
          <w:pgNumType w:start="1"/>
          <w:cols w:space="720"/>
        </w:sectPr>
      </w:pPr>
    </w:p>
    <w:p w:rsidR="004D3DD9" w:rsidRDefault="000F31BF" w:rsidP="004D3DD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4D3DD9" w:rsidRDefault="004D3DD9" w:rsidP="004D3DD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0F31BF" w:rsidRDefault="000F31BF" w:rsidP="000F31BF">
      <w:pPr>
        <w:spacing w:before="1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Pr="00FA610A">
        <w:rPr>
          <w:rFonts w:ascii="Times New Roman" w:hAnsi="Times New Roman" w:cs="Times New Roman"/>
          <w:b/>
        </w:rPr>
        <w:t>otto</w:t>
      </w:r>
      <w:proofErr w:type="gramEnd"/>
      <w:r w:rsidRPr="00FA610A">
        <w:rPr>
          <w:rFonts w:ascii="Times New Roman" w:hAnsi="Times New Roman" w:cs="Times New Roman"/>
          <w:b/>
        </w:rPr>
        <w:t xml:space="preserve"> la personale responsabilità:</w:t>
      </w:r>
      <w:r>
        <w:rPr>
          <w:rFonts w:ascii="Times New Roman" w:hAnsi="Times New Roman" w:cs="Times New Roman"/>
          <w:b/>
        </w:rPr>
        <w:t xml:space="preserve"> </w:t>
      </w:r>
    </w:p>
    <w:p w:rsidR="000F31BF" w:rsidRDefault="000F31BF" w:rsidP="000F31BF">
      <w:pPr>
        <w:pStyle w:val="Paragrafoelenco"/>
        <w:widowControl w:val="0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181" w:line="256" w:lineRule="auto"/>
        <w:ind w:right="16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essere</w:t>
      </w:r>
      <w:proofErr w:type="gramEnd"/>
      <w:r w:rsidRPr="00FA610A">
        <w:rPr>
          <w:rFonts w:ascii="Times New Roman" w:hAnsi="Times New Roman" w:cs="Times New Roman"/>
        </w:rPr>
        <w:t xml:space="preserve"> in possesso della </w:t>
      </w:r>
      <w:r>
        <w:rPr>
          <w:rFonts w:ascii="Times New Roman" w:hAnsi="Times New Roman" w:cs="Times New Roman"/>
        </w:rPr>
        <w:t xml:space="preserve"> </w:t>
      </w:r>
      <w:r w:rsidRPr="00FA610A">
        <w:rPr>
          <w:rFonts w:ascii="Times New Roman" w:hAnsi="Times New Roman" w:cs="Times New Roman"/>
        </w:rPr>
        <w:t>cittadinanza italiana o di uno degli Stati membri dell'Unione europea;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62"/>
        <w:contextualSpacing w:val="0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godere</w:t>
      </w:r>
      <w:proofErr w:type="gramEnd"/>
      <w:r w:rsidRPr="00FA610A">
        <w:rPr>
          <w:rFonts w:ascii="Times New Roman" w:hAnsi="Times New Roman" w:cs="Times New Roman"/>
        </w:rPr>
        <w:t xml:space="preserve"> dei diritti civili e</w:t>
      </w:r>
      <w:r w:rsidRPr="00FA610A">
        <w:rPr>
          <w:rFonts w:ascii="Times New Roman" w:hAnsi="Times New Roman" w:cs="Times New Roman"/>
          <w:spacing w:val="3"/>
        </w:rPr>
        <w:t xml:space="preserve"> </w:t>
      </w:r>
      <w:r w:rsidRPr="00FA610A">
        <w:rPr>
          <w:rFonts w:ascii="Times New Roman" w:hAnsi="Times New Roman" w:cs="Times New Roman"/>
        </w:rPr>
        <w:t>politici;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181" w:line="259" w:lineRule="auto"/>
        <w:ind w:right="1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non</w:t>
      </w:r>
      <w:proofErr w:type="gramEnd"/>
      <w:r w:rsidRPr="00FA610A">
        <w:rPr>
          <w:rFonts w:ascii="Times New Roman" w:hAnsi="Times New Roman" w:cs="Times New Roman"/>
        </w:rPr>
        <w:t xml:space="preserve"> aver riportato condanne penali e non essere destinatario di provvedimenti che riguardano l'applicazione di misure di prevenzione, di decisioni civili e di provvedimenti amministrativi iscritti nel casellario</w:t>
      </w:r>
      <w:r w:rsidRPr="00FA610A">
        <w:rPr>
          <w:rFonts w:ascii="Times New Roman" w:hAnsi="Times New Roman" w:cs="Times New Roman"/>
          <w:spacing w:val="-1"/>
        </w:rPr>
        <w:t xml:space="preserve"> </w:t>
      </w:r>
      <w:r w:rsidRPr="00FA610A">
        <w:rPr>
          <w:rFonts w:ascii="Times New Roman" w:hAnsi="Times New Roman" w:cs="Times New Roman"/>
        </w:rPr>
        <w:t>giudiziale;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59"/>
        <w:contextualSpacing w:val="0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essere</w:t>
      </w:r>
      <w:proofErr w:type="gramEnd"/>
      <w:r w:rsidRPr="00FA610A">
        <w:rPr>
          <w:rFonts w:ascii="Times New Roman" w:hAnsi="Times New Roman" w:cs="Times New Roman"/>
        </w:rPr>
        <w:t xml:space="preserve"> a conoscenza di non essere sottoposto a procedimenti</w:t>
      </w:r>
      <w:r w:rsidRPr="00FA610A">
        <w:rPr>
          <w:rFonts w:ascii="Times New Roman" w:hAnsi="Times New Roman" w:cs="Times New Roman"/>
          <w:spacing w:val="-5"/>
        </w:rPr>
        <w:t xml:space="preserve"> </w:t>
      </w:r>
      <w:r w:rsidRPr="00FA610A">
        <w:rPr>
          <w:rFonts w:ascii="Times New Roman" w:hAnsi="Times New Roman" w:cs="Times New Roman"/>
        </w:rPr>
        <w:t>penali;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79"/>
        <w:contextualSpacing w:val="0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essere</w:t>
      </w:r>
      <w:proofErr w:type="gramEnd"/>
      <w:r w:rsidRPr="00FA610A">
        <w:rPr>
          <w:rFonts w:ascii="Times New Roman" w:hAnsi="Times New Roman" w:cs="Times New Roman"/>
        </w:rPr>
        <w:t xml:space="preserve"> in possesso dei requisiti essenziali previsti del presente avviso;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80"/>
        <w:contextualSpacing w:val="0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aver</w:t>
      </w:r>
      <w:proofErr w:type="gramEnd"/>
      <w:r w:rsidRPr="00FA610A">
        <w:rPr>
          <w:rFonts w:ascii="Times New Roman" w:hAnsi="Times New Roman" w:cs="Times New Roman"/>
        </w:rPr>
        <w:t xml:space="preserve"> preso visione del Bando e di approvarne senza riserva ogni</w:t>
      </w:r>
      <w:r w:rsidRPr="00FA610A">
        <w:rPr>
          <w:rFonts w:ascii="Times New Roman" w:hAnsi="Times New Roman" w:cs="Times New Roman"/>
          <w:spacing w:val="-23"/>
        </w:rPr>
        <w:t xml:space="preserve"> </w:t>
      </w:r>
      <w:r w:rsidRPr="00FA610A">
        <w:rPr>
          <w:rFonts w:ascii="Times New Roman" w:hAnsi="Times New Roman" w:cs="Times New Roman"/>
        </w:rPr>
        <w:t>contenuto;</w:t>
      </w:r>
    </w:p>
    <w:p w:rsidR="006740CF" w:rsidRPr="00FA610A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79"/>
        <w:contextualSpacing w:val="0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di</w:t>
      </w:r>
      <w:proofErr w:type="gramEnd"/>
      <w:r w:rsidRPr="00FA610A">
        <w:rPr>
          <w:rFonts w:ascii="Times New Roman" w:hAnsi="Times New Roman" w:cs="Times New Roman"/>
        </w:rPr>
        <w:t xml:space="preserve"> essere consapevole che può anche non ricevere alcun</w:t>
      </w:r>
      <w:r w:rsidRPr="00FA610A">
        <w:rPr>
          <w:rFonts w:ascii="Times New Roman" w:hAnsi="Times New Roman" w:cs="Times New Roman"/>
          <w:spacing w:val="-28"/>
        </w:rPr>
        <w:t xml:space="preserve"> </w:t>
      </w:r>
      <w:r w:rsidRPr="00FA610A">
        <w:rPr>
          <w:rFonts w:ascii="Times New Roman" w:hAnsi="Times New Roman" w:cs="Times New Roman"/>
        </w:rPr>
        <w:t>incarico/contratto;</w:t>
      </w:r>
    </w:p>
    <w:p w:rsidR="006740CF" w:rsidRPr="00FA610A" w:rsidRDefault="006740CF" w:rsidP="006740CF">
      <w:pPr>
        <w:pStyle w:val="Corpotesto"/>
        <w:spacing w:before="182"/>
        <w:ind w:left="112" w:right="407"/>
        <w:jc w:val="both"/>
        <w:rPr>
          <w:rFonts w:ascii="Times New Roman" w:hAnsi="Times New Roman" w:cs="Times New Roman"/>
          <w:sz w:val="24"/>
          <w:szCs w:val="24"/>
        </w:rPr>
      </w:pPr>
    </w:p>
    <w:p w:rsidR="006740CF" w:rsidRPr="00FA610A" w:rsidRDefault="006740CF" w:rsidP="006740CF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  <w:r w:rsidRPr="00FA610A">
        <w:rPr>
          <w:rFonts w:ascii="Times New Roman" w:hAnsi="Times New Roman" w:cs="Times New Roman"/>
          <w:sz w:val="24"/>
          <w:szCs w:val="24"/>
        </w:rPr>
        <w:t>Dichiarazione di insussistenza di incompatibilità</w:t>
      </w:r>
    </w:p>
    <w:p w:rsidR="006740CF" w:rsidRPr="006740CF" w:rsidRDefault="006740CF" w:rsidP="006740CF">
      <w:pPr>
        <w:pStyle w:val="Paragrafoelenco"/>
        <w:widowControl w:val="0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181" w:line="256" w:lineRule="auto"/>
        <w:ind w:right="16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A610A">
        <w:rPr>
          <w:rFonts w:ascii="Times New Roman" w:hAnsi="Times New Roman" w:cs="Times New Roman"/>
        </w:rPr>
        <w:t>di</w:t>
      </w:r>
      <w:proofErr w:type="gramEnd"/>
      <w:r w:rsidRPr="00FA610A">
        <w:rPr>
          <w:rFonts w:ascii="Times New Roman" w:hAnsi="Times New Roman" w:cs="Times New Roman"/>
          <w:spacing w:val="-3"/>
        </w:rPr>
        <w:t xml:space="preserve"> </w:t>
      </w:r>
      <w:r w:rsidRPr="00FA610A">
        <w:rPr>
          <w:rFonts w:ascii="Times New Roman" w:hAnsi="Times New Roman" w:cs="Times New Roman"/>
        </w:rPr>
        <w:t>non</w:t>
      </w:r>
      <w:r w:rsidRPr="00FA610A">
        <w:rPr>
          <w:rFonts w:ascii="Times New Roman" w:hAnsi="Times New Roman" w:cs="Times New Roman"/>
          <w:spacing w:val="-5"/>
        </w:rPr>
        <w:t xml:space="preserve"> </w:t>
      </w:r>
      <w:r w:rsidRPr="00FA610A">
        <w:rPr>
          <w:rFonts w:ascii="Times New Roman" w:hAnsi="Times New Roman" w:cs="Times New Roman"/>
        </w:rPr>
        <w:t>essere</w:t>
      </w:r>
      <w:r w:rsidRPr="00FA610A">
        <w:rPr>
          <w:rFonts w:ascii="Times New Roman" w:hAnsi="Times New Roman" w:cs="Times New Roman"/>
          <w:spacing w:val="-4"/>
        </w:rPr>
        <w:t xml:space="preserve"> </w:t>
      </w:r>
      <w:r w:rsidRPr="00FA610A">
        <w:rPr>
          <w:rFonts w:ascii="Times New Roman" w:hAnsi="Times New Roman" w:cs="Times New Roman"/>
        </w:rPr>
        <w:t>parente</w:t>
      </w:r>
      <w:r w:rsidRPr="00FA610A">
        <w:rPr>
          <w:rFonts w:ascii="Times New Roman" w:hAnsi="Times New Roman" w:cs="Times New Roman"/>
          <w:spacing w:val="-4"/>
        </w:rPr>
        <w:t xml:space="preserve"> </w:t>
      </w:r>
      <w:r w:rsidRPr="00FA610A">
        <w:rPr>
          <w:rFonts w:ascii="Times New Roman" w:hAnsi="Times New Roman" w:cs="Times New Roman"/>
        </w:rPr>
        <w:t>o</w:t>
      </w:r>
      <w:r w:rsidRPr="00FA610A">
        <w:rPr>
          <w:rFonts w:ascii="Times New Roman" w:hAnsi="Times New Roman" w:cs="Times New Roman"/>
          <w:spacing w:val="-4"/>
        </w:rPr>
        <w:t xml:space="preserve"> </w:t>
      </w:r>
      <w:r w:rsidRPr="00FA610A">
        <w:rPr>
          <w:rFonts w:ascii="Times New Roman" w:hAnsi="Times New Roman" w:cs="Times New Roman"/>
        </w:rPr>
        <w:t>affine</w:t>
      </w:r>
      <w:r w:rsidRPr="00FA610A">
        <w:rPr>
          <w:rFonts w:ascii="Times New Roman" w:hAnsi="Times New Roman" w:cs="Times New Roman"/>
          <w:spacing w:val="-6"/>
        </w:rPr>
        <w:t xml:space="preserve"> </w:t>
      </w:r>
      <w:r w:rsidRPr="00FA610A">
        <w:rPr>
          <w:rFonts w:ascii="Times New Roman" w:hAnsi="Times New Roman" w:cs="Times New Roman"/>
        </w:rPr>
        <w:t>entro</w:t>
      </w:r>
      <w:r w:rsidRPr="00FA610A">
        <w:rPr>
          <w:rFonts w:ascii="Times New Roman" w:hAnsi="Times New Roman" w:cs="Times New Roman"/>
          <w:spacing w:val="-7"/>
        </w:rPr>
        <w:t xml:space="preserve"> </w:t>
      </w:r>
      <w:r w:rsidRPr="00FA610A">
        <w:rPr>
          <w:rFonts w:ascii="Times New Roman" w:hAnsi="Times New Roman" w:cs="Times New Roman"/>
        </w:rPr>
        <w:t>il</w:t>
      </w:r>
      <w:r w:rsidRPr="00FA610A">
        <w:rPr>
          <w:rFonts w:ascii="Times New Roman" w:hAnsi="Times New Roman" w:cs="Times New Roman"/>
          <w:spacing w:val="-2"/>
        </w:rPr>
        <w:t xml:space="preserve"> </w:t>
      </w:r>
      <w:r w:rsidRPr="00FA610A">
        <w:rPr>
          <w:rFonts w:ascii="Times New Roman" w:hAnsi="Times New Roman" w:cs="Times New Roman"/>
        </w:rPr>
        <w:t>quarto</w:t>
      </w:r>
      <w:r w:rsidRPr="00FA610A">
        <w:rPr>
          <w:rFonts w:ascii="Times New Roman" w:hAnsi="Times New Roman" w:cs="Times New Roman"/>
          <w:spacing w:val="-7"/>
        </w:rPr>
        <w:t xml:space="preserve"> </w:t>
      </w:r>
      <w:r w:rsidRPr="00FA610A">
        <w:rPr>
          <w:rFonts w:ascii="Times New Roman" w:hAnsi="Times New Roman" w:cs="Times New Roman"/>
        </w:rPr>
        <w:t>grado</w:t>
      </w:r>
      <w:r w:rsidRPr="00FA610A">
        <w:rPr>
          <w:rFonts w:ascii="Times New Roman" w:hAnsi="Times New Roman" w:cs="Times New Roman"/>
          <w:spacing w:val="-6"/>
        </w:rPr>
        <w:t xml:space="preserve"> </w:t>
      </w:r>
      <w:r w:rsidRPr="00FA610A">
        <w:rPr>
          <w:rFonts w:ascii="Times New Roman" w:hAnsi="Times New Roman" w:cs="Times New Roman"/>
        </w:rPr>
        <w:t>del</w:t>
      </w:r>
      <w:r w:rsidRPr="00FA610A">
        <w:rPr>
          <w:rFonts w:ascii="Times New Roman" w:hAnsi="Times New Roman" w:cs="Times New Roman"/>
          <w:spacing w:val="-3"/>
        </w:rPr>
        <w:t xml:space="preserve"> </w:t>
      </w:r>
      <w:r w:rsidRPr="00FA610A">
        <w:rPr>
          <w:rFonts w:ascii="Times New Roman" w:hAnsi="Times New Roman" w:cs="Times New Roman"/>
        </w:rPr>
        <w:t>personale</w:t>
      </w:r>
      <w:r w:rsidRPr="00FA610A">
        <w:rPr>
          <w:rFonts w:ascii="Times New Roman" w:hAnsi="Times New Roman" w:cs="Times New Roman"/>
          <w:spacing w:val="-1"/>
        </w:rPr>
        <w:t xml:space="preserve"> </w:t>
      </w:r>
      <w:r w:rsidRPr="00FA610A">
        <w:rPr>
          <w:rFonts w:ascii="Times New Roman" w:hAnsi="Times New Roman" w:cs="Times New Roman"/>
          <w:u w:val="single"/>
        </w:rPr>
        <w:t>che</w:t>
      </w:r>
      <w:r w:rsidRPr="00FA610A">
        <w:rPr>
          <w:rFonts w:ascii="Times New Roman" w:hAnsi="Times New Roman" w:cs="Times New Roman"/>
          <w:spacing w:val="-6"/>
          <w:u w:val="single"/>
        </w:rPr>
        <w:t xml:space="preserve"> </w:t>
      </w:r>
      <w:r w:rsidRPr="00FA610A">
        <w:rPr>
          <w:rFonts w:ascii="Times New Roman" w:hAnsi="Times New Roman" w:cs="Times New Roman"/>
          <w:u w:val="single"/>
        </w:rPr>
        <w:t>ha</w:t>
      </w:r>
      <w:r w:rsidRPr="00FA610A">
        <w:rPr>
          <w:rFonts w:ascii="Times New Roman" w:hAnsi="Times New Roman" w:cs="Times New Roman"/>
          <w:spacing w:val="-5"/>
          <w:u w:val="single"/>
        </w:rPr>
        <w:t xml:space="preserve"> </w:t>
      </w:r>
      <w:r w:rsidRPr="00FA610A">
        <w:rPr>
          <w:rFonts w:ascii="Times New Roman" w:hAnsi="Times New Roman" w:cs="Times New Roman"/>
          <w:u w:val="single"/>
        </w:rPr>
        <w:t>preso</w:t>
      </w:r>
      <w:r w:rsidRPr="00FA610A">
        <w:rPr>
          <w:rFonts w:ascii="Times New Roman" w:hAnsi="Times New Roman" w:cs="Times New Roman"/>
          <w:spacing w:val="-6"/>
          <w:u w:val="single"/>
        </w:rPr>
        <w:t xml:space="preserve"> </w:t>
      </w:r>
      <w:r w:rsidRPr="00FA610A">
        <w:rPr>
          <w:rFonts w:ascii="Times New Roman" w:hAnsi="Times New Roman" w:cs="Times New Roman"/>
          <w:u w:val="single"/>
        </w:rPr>
        <w:t>parte</w:t>
      </w:r>
      <w:r w:rsidRPr="00FA610A">
        <w:rPr>
          <w:rFonts w:ascii="Times New Roman" w:hAnsi="Times New Roman" w:cs="Times New Roman"/>
          <w:spacing w:val="-5"/>
          <w:u w:val="single"/>
        </w:rPr>
        <w:t xml:space="preserve"> </w:t>
      </w:r>
      <w:r w:rsidRPr="00FA610A">
        <w:rPr>
          <w:rFonts w:ascii="Times New Roman" w:hAnsi="Times New Roman" w:cs="Times New Roman"/>
          <w:u w:val="single"/>
        </w:rPr>
        <w:t>alla</w:t>
      </w:r>
      <w:r>
        <w:rPr>
          <w:rFonts w:ascii="Times New Roman" w:hAnsi="Times New Roman" w:cs="Times New Roman"/>
          <w:u w:val="single"/>
        </w:rPr>
        <w:t xml:space="preserve"> </w:t>
      </w:r>
      <w:r w:rsidRPr="006740CF">
        <w:rPr>
          <w:rFonts w:ascii="Times New Roman" w:hAnsi="Times New Roman" w:cs="Times New Roman"/>
          <w:u w:val="single"/>
        </w:rPr>
        <w:t>predisposizione del bando di reclutamento, alla comparazione dei curricula degli astanti e alla stesura delle graduatorie dei</w:t>
      </w:r>
      <w:r w:rsidRPr="006740CF">
        <w:rPr>
          <w:rFonts w:ascii="Times New Roman" w:hAnsi="Times New Roman" w:cs="Times New Roman"/>
          <w:spacing w:val="-7"/>
          <w:u w:val="single"/>
        </w:rPr>
        <w:t xml:space="preserve"> </w:t>
      </w:r>
      <w:r w:rsidRPr="006740CF">
        <w:rPr>
          <w:rFonts w:ascii="Times New Roman" w:hAnsi="Times New Roman" w:cs="Times New Roman"/>
          <w:u w:val="single"/>
        </w:rPr>
        <w:t>candidati.</w:t>
      </w:r>
    </w:p>
    <w:p w:rsidR="000F31BF" w:rsidRDefault="000F31BF" w:rsidP="004D3DD9">
      <w:pPr>
        <w:rPr>
          <w:rFonts w:ascii="Times New Roman" w:eastAsia="Times New Roman" w:hAnsi="Times New Roman" w:cs="Times New Roman"/>
          <w:sz w:val="20"/>
          <w:szCs w:val="20"/>
        </w:rPr>
        <w:sectPr w:rsidR="000F31BF" w:rsidSect="000F31BF">
          <w:type w:val="continuous"/>
          <w:pgSz w:w="11910" w:h="16840"/>
          <w:pgMar w:top="1120" w:right="740" w:bottom="1220" w:left="1020" w:header="720" w:footer="720" w:gutter="0"/>
          <w:cols w:space="641"/>
        </w:sectPr>
      </w:pPr>
    </w:p>
    <w:p w:rsidR="004D3DD9" w:rsidRDefault="004D3DD9" w:rsidP="000F31BF">
      <w:pPr>
        <w:pStyle w:val="Corpotesto"/>
        <w:tabs>
          <w:tab w:val="left" w:pos="474"/>
        </w:tabs>
        <w:autoSpaceDE/>
        <w:autoSpaceDN/>
        <w:spacing w:before="114" w:line="269" w:lineRule="exact"/>
        <w:ind w:left="473"/>
      </w:pPr>
    </w:p>
    <w:p w:rsidR="003021EE" w:rsidRDefault="003021EE">
      <w:pPr>
        <w:tabs>
          <w:tab w:val="left" w:pos="1367"/>
        </w:tabs>
      </w:pPr>
    </w:p>
    <w:p w:rsidR="00C528B9" w:rsidRDefault="00C528B9">
      <w:pPr>
        <w:rPr>
          <w:rFonts w:ascii="Times New Roman" w:eastAsia="Times New Roman" w:hAnsi="Times New Roman" w:cs="Times New Roman"/>
        </w:rPr>
      </w:pPr>
    </w:p>
    <w:p w:rsidR="004D3DD9" w:rsidRDefault="004D3DD9" w:rsidP="004D3D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TITOLI POSSEDUTI VALUTABILI AI FINI DELLA SELEZIONE</w:t>
      </w:r>
    </w:p>
    <w:p w:rsidR="003021EE" w:rsidRDefault="008747BC" w:rsidP="004D3D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</w:t>
      </w:r>
      <w:r w:rsidR="004D3DD9">
        <w:rPr>
          <w:rFonts w:ascii="Times New Roman" w:eastAsia="Times New Roman" w:hAnsi="Times New Roman" w:cs="Times New Roman"/>
        </w:rPr>
        <w:t>FIGURA PROFESSIONALE DI PSICOLOGO</w:t>
      </w:r>
    </w:p>
    <w:p w:rsidR="003021EE" w:rsidRDefault="003021EE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7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1563"/>
        <w:gridCol w:w="1563"/>
      </w:tblGrid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TITOLI CULTURALI</w:t>
            </w:r>
            <w:r>
              <w:rPr>
                <w:rFonts w:ascii="Times New Roman" w:eastAsia="Times New Roman" w:hAnsi="Times New Roman" w:cs="Times New Roman"/>
              </w:rPr>
              <w:t xml:space="preserve"> (MAX 42 PUNTI)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Criteri 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</w:p>
        </w:tc>
      </w:tr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Diploma di laurea specialistica di 2° livello o Laurea magistrale in Psicologia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Per un voto fino a 94, punti 4; per ogni voto superiore a 94, punti 0,25; p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Abilitazione all’esercizio della professione di psicologo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 xml:space="preserve">Corso post laurea afferente la tipologia d’intervento (dottorato di ricerca, master universitario di I e II livello 60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</w:rPr>
              <w:t>cfu</w:t>
            </w:r>
            <w:proofErr w:type="spellEnd"/>
            <w:r w:rsidRPr="008747BC">
              <w:rPr>
                <w:rFonts w:ascii="Times New Roman" w:eastAsia="Times New Roman" w:hAnsi="Times New Roman" w:cs="Times New Roman"/>
              </w:rPr>
              <w:t xml:space="preserve">, Corso di perfezionamento 60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</w:rPr>
              <w:t>cfu</w:t>
            </w:r>
            <w:proofErr w:type="spellEnd"/>
            <w:r w:rsidRPr="008747BC">
              <w:rPr>
                <w:rFonts w:ascii="Times New Roman" w:eastAsia="Times New Roman" w:hAnsi="Times New Roman" w:cs="Times New Roman"/>
              </w:rPr>
              <w:t>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Punti 5 per ogni titolo (</w:t>
            </w:r>
            <w:proofErr w:type="spellStart"/>
            <w:r w:rsidRPr="008747BC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</w:rPr>
              <w:t xml:space="preserve"> 15)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Altri titoli culturali specifici afferenti la tipologia dell’intervento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 xml:space="preserve">1 (fino a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Pr="008747BC">
              <w:rPr>
                <w:rFonts w:ascii="Times New Roman" w:eastAsia="Times New Roman" w:hAnsi="Times New Roman" w:cs="Times New Roman"/>
              </w:rPr>
              <w:t xml:space="preserve"> 3)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3DD9" w:rsidRPr="008747BC" w:rsidTr="004D3DD9">
        <w:tc>
          <w:tcPr>
            <w:tcW w:w="4811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>Corso di formazione/aggiornamento coerenti con le attività previste (della durata di almeno 30 ore)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  <w:r w:rsidRPr="008747BC">
              <w:rPr>
                <w:rFonts w:ascii="Times New Roman" w:eastAsia="Times New Roman" w:hAnsi="Times New Roman" w:cs="Times New Roman"/>
              </w:rPr>
              <w:t xml:space="preserve">2 (fino a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Pr="008747BC">
              <w:rPr>
                <w:rFonts w:ascii="Times New Roman" w:eastAsia="Times New Roman" w:hAnsi="Times New Roman" w:cs="Times New Roman"/>
              </w:rPr>
              <w:t xml:space="preserve"> 10)</w:t>
            </w:r>
          </w:p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D3DD9" w:rsidRPr="008747BC" w:rsidRDefault="004D3DD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21EE" w:rsidRPr="008747BC" w:rsidRDefault="001946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9F2172">
        <w:rPr>
          <w:rFonts w:ascii="Times New Roman" w:eastAsia="Times New Roman" w:hAnsi="Times New Roman" w:cs="Times New Roman"/>
        </w:rPr>
        <w:t xml:space="preserve">                     TOT </w:t>
      </w:r>
    </w:p>
    <w:p w:rsidR="003021EE" w:rsidRPr="008747BC" w:rsidRDefault="003021EE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79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1559"/>
        <w:gridCol w:w="1559"/>
      </w:tblGrid>
      <w:tr w:rsidR="003021EE" w:rsidRPr="008747BC" w:rsidTr="004D3DD9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EE" w:rsidRPr="008747BC" w:rsidRDefault="008747BC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sz w:val="22"/>
                <w:szCs w:val="22"/>
              </w:rPr>
              <w:t>TITOLI</w:t>
            </w:r>
            <w:r w:rsidR="00497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FORMATIVI E SCIENTIFICI (MAX 50</w:t>
            </w:r>
            <w:r w:rsidRPr="008747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EE" w:rsidRPr="008747BC" w:rsidRDefault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Criteri di attribuzione dei punteggi </w:t>
            </w:r>
            <w:r w:rsidR="008747BC"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EE" w:rsidRPr="008747BC" w:rsidRDefault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PUNTI </w:t>
            </w: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punto per un titolo, 2 per due titoli (massimo)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6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punti per un titolo, 4 per due titoli (massimo)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Master Universitari di Secondo livello nell'ambito della psicopatologia dell'apprendimento scolastico e delle problematiche inerenti la psicologia dello sviluppo (es. psicopatologie dello sviluppo, psicologia scolastica)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punti per un titolo, 8 per due più titoli (massimo)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1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Congressi </w:t>
            </w: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punto per ogni esperienza documenta,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1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punti per ogni esperienza documentata,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Titolo di Specializzazione in Psicoterapia OPPURE 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 punti per ogni titolo,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Pubblicazioni scientifiche (digitali o cartacee)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reviewed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inerenti l'ambito degli apprendimenti scolastici e delle difficoltà evolutive, delle quali si fornisce il codice ISBN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punto per ogni pubblicazione,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3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9F2172" w:rsidP="004D3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9F2172" w:rsidP="009F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TOT. </w:t>
            </w:r>
          </w:p>
        </w:tc>
      </w:tr>
      <w:tr w:rsidR="004D3DD9" w:rsidRPr="008747BC" w:rsidTr="004D3DD9">
        <w:trPr>
          <w:trHeight w:val="3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4D3DD9" w:rsidP="004D3D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D9" w:rsidRPr="008747BC" w:rsidTr="004D3DD9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TITOLI PROFESSIONALI (MAX 50</w:t>
            </w:r>
            <w:r w:rsidRPr="008747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Criteri di attribuzione dei punteggi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</w:t>
            </w:r>
            <w:proofErr w:type="gram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 a 2 anni: 5 punti, da 3 a 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anni: 10 punti, oltre 5 anni: 20</w:t>
            </w: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6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Attività documentata e retribuita di Assistente all'autonomia e alla comunicazione, Lettore (provinciale) per ogni anno scolastico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punto per ogni anno di attività,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128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punto per ogni anno di attività,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formatore/conduttore di la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boratori o corsi di formazione </w:t>
            </w: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 almeno 6 ore con accreditamento del Ministero dell'Istruzione, per conto di associazione o di enti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punti per ogni </w:t>
            </w:r>
            <w:proofErr w:type="gram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corso, 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proofErr w:type="gram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6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punti per ogni </w:t>
            </w:r>
            <w:proofErr w:type="gram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corso, 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proofErr w:type="gram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 punti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3DD9" w:rsidRPr="008747BC" w:rsidTr="004D3DD9">
        <w:trPr>
          <w:trHeight w:val="64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punto per ogni esperienza professionale, </w:t>
            </w:r>
            <w:proofErr w:type="spellStart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  <w:proofErr w:type="spellEnd"/>
            <w:r w:rsidRPr="008747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 punti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D9" w:rsidRPr="008747BC" w:rsidRDefault="004D3DD9" w:rsidP="004D3D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528B9" w:rsidRPr="008747BC" w:rsidRDefault="00D21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9F2172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9F2172">
        <w:rPr>
          <w:rFonts w:ascii="Times New Roman" w:eastAsia="Times New Roman" w:hAnsi="Times New Roman" w:cs="Times New Roman"/>
        </w:rPr>
        <w:t>TOT</w:t>
      </w:r>
    </w:p>
    <w:p w:rsidR="008747BC" w:rsidRPr="009F2172" w:rsidRDefault="00A93E30" w:rsidP="009F217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lang w:val="en-US"/>
        </w:rPr>
      </w:pPr>
      <w:r>
        <w:rPr>
          <w:rFonts w:ascii="Ebrima" w:hAnsi="Ebrima" w:cs="Calibri"/>
          <w:color w:val="000000"/>
          <w:sz w:val="18"/>
          <w:szCs w:val="18"/>
          <w:bdr w:val="none" w:sz="0" w:space="0" w:color="auto" w:frame="1"/>
          <w:lang w:val="en-US"/>
        </w:rPr>
        <w:t> 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:rsidR="009F2172" w:rsidRPr="009F2172" w:rsidRDefault="009F2172" w:rsidP="009F2172">
      <w:pPr>
        <w:pStyle w:val="Titolo1"/>
        <w:spacing w:before="0"/>
        <w:ind w:left="473"/>
        <w:rPr>
          <w:b w:val="0"/>
          <w:bCs/>
          <w:sz w:val="22"/>
          <w:szCs w:val="22"/>
        </w:rPr>
      </w:pPr>
      <w:r w:rsidRPr="009F2172">
        <w:rPr>
          <w:spacing w:val="-1"/>
          <w:sz w:val="22"/>
          <w:szCs w:val="22"/>
        </w:rPr>
        <w:t>Allega</w:t>
      </w:r>
      <w:r w:rsidRPr="009F2172">
        <w:rPr>
          <w:spacing w:val="-2"/>
          <w:sz w:val="22"/>
          <w:szCs w:val="22"/>
        </w:rPr>
        <w:t xml:space="preserve"> </w:t>
      </w:r>
      <w:r w:rsidRPr="009F2172">
        <w:rPr>
          <w:spacing w:val="-1"/>
          <w:sz w:val="22"/>
          <w:szCs w:val="22"/>
        </w:rPr>
        <w:t>alla</w:t>
      </w:r>
      <w:r w:rsidRPr="009F2172">
        <w:rPr>
          <w:sz w:val="22"/>
          <w:szCs w:val="22"/>
        </w:rPr>
        <w:t xml:space="preserve"> </w:t>
      </w:r>
      <w:r w:rsidRPr="009F2172">
        <w:rPr>
          <w:spacing w:val="-1"/>
          <w:sz w:val="22"/>
          <w:szCs w:val="22"/>
        </w:rPr>
        <w:t>presente:</w:t>
      </w:r>
    </w:p>
    <w:p w:rsidR="009F2172" w:rsidRPr="009F2172" w:rsidRDefault="009F2172" w:rsidP="009F2172">
      <w:pPr>
        <w:pStyle w:val="Paragrafoelenco"/>
        <w:widowControl w:val="0"/>
        <w:numPr>
          <w:ilvl w:val="2"/>
          <w:numId w:val="2"/>
        </w:numPr>
        <w:tabs>
          <w:tab w:val="left" w:pos="822"/>
        </w:tabs>
        <w:spacing w:line="358" w:lineRule="auto"/>
        <w:ind w:right="118"/>
        <w:rPr>
          <w:rFonts w:ascii="Arial" w:eastAsia="Arial" w:hAnsi="Arial" w:cs="Arial"/>
          <w:sz w:val="20"/>
          <w:szCs w:val="20"/>
        </w:rPr>
      </w:pPr>
      <w:r w:rsidRPr="009F2172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Curriculum</w:t>
      </w:r>
      <w:r w:rsidRPr="009F2172">
        <w:rPr>
          <w:rFonts w:ascii="Times New Roman" w:eastAsia="Times New Roman" w:hAnsi="Times New Roman" w:cs="Times New Roman"/>
          <w:b/>
          <w:bCs/>
          <w:spacing w:val="49"/>
          <w:sz w:val="22"/>
          <w:szCs w:val="22"/>
        </w:rPr>
        <w:t xml:space="preserve"> </w:t>
      </w:r>
      <w:r w:rsidRPr="009F2172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vitae</w:t>
      </w:r>
      <w:r w:rsidRPr="009F2172">
        <w:rPr>
          <w:rFonts w:ascii="Times New Roman" w:eastAsia="Times New Roman" w:hAnsi="Times New Roman" w:cs="Times New Roman"/>
          <w:b/>
          <w:bCs/>
          <w:spacing w:val="49"/>
          <w:sz w:val="22"/>
          <w:szCs w:val="22"/>
        </w:rPr>
        <w:t xml:space="preserve"> </w:t>
      </w:r>
      <w:r w:rsidRPr="009F2172">
        <w:rPr>
          <w:rFonts w:ascii="Times New Roman" w:eastAsia="Times New Roman" w:hAnsi="Times New Roman" w:cs="Times New Roman"/>
          <w:b/>
          <w:bCs/>
          <w:sz w:val="22"/>
          <w:szCs w:val="22"/>
        </w:rPr>
        <w:t>in</w:t>
      </w:r>
      <w:r w:rsidRPr="009F2172">
        <w:rPr>
          <w:rFonts w:ascii="Times New Roman" w:eastAsia="Times New Roman" w:hAnsi="Times New Roman" w:cs="Times New Roman"/>
          <w:b/>
          <w:bCs/>
          <w:spacing w:val="47"/>
          <w:sz w:val="22"/>
          <w:szCs w:val="22"/>
        </w:rPr>
        <w:t xml:space="preserve"> </w:t>
      </w:r>
      <w:r w:rsidRPr="009F2172">
        <w:rPr>
          <w:rFonts w:ascii="Times New Roman" w:eastAsia="Times New Roman" w:hAnsi="Times New Roman" w:cs="Times New Roman"/>
          <w:b/>
          <w:bCs/>
          <w:sz w:val="22"/>
          <w:szCs w:val="22"/>
        </w:rPr>
        <w:t>formato</w:t>
      </w:r>
      <w:r w:rsidRPr="009F2172">
        <w:rPr>
          <w:rFonts w:ascii="Times New Roman" w:eastAsia="Times New Roman" w:hAnsi="Times New Roman" w:cs="Times New Roman"/>
          <w:b/>
          <w:bCs/>
          <w:spacing w:val="49"/>
          <w:sz w:val="22"/>
          <w:szCs w:val="22"/>
        </w:rPr>
        <w:t xml:space="preserve"> </w:t>
      </w:r>
      <w:r w:rsidRPr="009F2172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europeo</w:t>
      </w:r>
      <w:r w:rsidRPr="009F2172">
        <w:rPr>
          <w:rFonts w:ascii="Times New Roman" w:eastAsia="Times New Roman" w:hAnsi="Times New Roman" w:cs="Times New Roman"/>
          <w:b/>
          <w:bCs/>
          <w:spacing w:val="49"/>
          <w:sz w:val="22"/>
          <w:szCs w:val="22"/>
        </w:rPr>
        <w:t xml:space="preserve"> </w:t>
      </w:r>
      <w:r w:rsidRPr="009F2172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aggiornato</w:t>
      </w:r>
      <w:r w:rsidR="006740CF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bookmarkStart w:id="0" w:name="_GoBack"/>
      <w:bookmarkEnd w:id="0"/>
      <w:r w:rsidRPr="009F2172">
        <w:rPr>
          <w:rFonts w:ascii="Arial" w:eastAsia="Arial" w:hAnsi="Arial" w:cs="Arial"/>
          <w:spacing w:val="-1"/>
          <w:sz w:val="20"/>
          <w:szCs w:val="20"/>
        </w:rPr>
        <w:t>(le</w:t>
      </w:r>
      <w:r w:rsidRPr="009F217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esperienze</w:t>
      </w:r>
      <w:r w:rsidRPr="009F217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lavorative</w:t>
      </w:r>
      <w:r w:rsidRPr="009F21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devono</w:t>
      </w:r>
      <w:r w:rsidRPr="009F217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riportare</w:t>
      </w:r>
      <w:r w:rsidRPr="009F217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il</w:t>
      </w:r>
      <w:r w:rsidRPr="009F2172">
        <w:rPr>
          <w:rFonts w:ascii="Arial" w:eastAsia="Arial" w:hAnsi="Arial" w:cs="Arial"/>
          <w:spacing w:val="89"/>
          <w:w w:val="99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numero</w:t>
      </w:r>
      <w:r w:rsidRPr="009F21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delle</w:t>
      </w:r>
      <w:r w:rsidRPr="009F21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ore</w:t>
      </w:r>
      <w:r w:rsidRPr="009F21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svolte</w:t>
      </w:r>
      <w:r w:rsidRPr="009F21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al</w:t>
      </w:r>
      <w:r w:rsidRPr="009F21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fine</w:t>
      </w:r>
      <w:r w:rsidRPr="009F21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di</w:t>
      </w:r>
      <w:r w:rsidRPr="009F21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agevolare</w:t>
      </w:r>
      <w:r w:rsidRPr="009F217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l’attività</w:t>
      </w:r>
      <w:r w:rsidRPr="009F21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di</w:t>
      </w:r>
      <w:r w:rsidRPr="009F21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valutazione</w:t>
      </w:r>
      <w:r w:rsidRPr="009F217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z w:val="20"/>
          <w:szCs w:val="20"/>
        </w:rPr>
        <w:t>dell’apposito</w:t>
      </w:r>
      <w:r w:rsidRPr="009F217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F2172">
        <w:rPr>
          <w:rFonts w:ascii="Arial" w:eastAsia="Arial" w:hAnsi="Arial" w:cs="Arial"/>
          <w:spacing w:val="-1"/>
          <w:sz w:val="20"/>
          <w:szCs w:val="20"/>
        </w:rPr>
        <w:t>nucleo);</w:t>
      </w:r>
    </w:p>
    <w:p w:rsidR="009F2172" w:rsidRDefault="009F2172" w:rsidP="009F2172">
      <w:pPr>
        <w:pStyle w:val="Titolo1"/>
        <w:numPr>
          <w:ilvl w:val="2"/>
          <w:numId w:val="2"/>
        </w:numPr>
        <w:spacing w:before="0"/>
        <w:rPr>
          <w:spacing w:val="-1"/>
          <w:sz w:val="20"/>
          <w:szCs w:val="20"/>
        </w:rPr>
      </w:pPr>
      <w:r w:rsidRPr="009F2172">
        <w:rPr>
          <w:spacing w:val="-1"/>
          <w:sz w:val="20"/>
          <w:szCs w:val="20"/>
        </w:rPr>
        <w:t>Fotocopia</w:t>
      </w:r>
      <w:r w:rsidRPr="009F2172">
        <w:rPr>
          <w:sz w:val="20"/>
          <w:szCs w:val="20"/>
        </w:rPr>
        <w:t xml:space="preserve"> </w:t>
      </w:r>
      <w:r w:rsidRPr="009F2172">
        <w:rPr>
          <w:spacing w:val="-2"/>
          <w:sz w:val="20"/>
          <w:szCs w:val="20"/>
        </w:rPr>
        <w:t>di</w:t>
      </w:r>
      <w:r w:rsidRPr="009F2172">
        <w:rPr>
          <w:spacing w:val="1"/>
          <w:sz w:val="20"/>
          <w:szCs w:val="20"/>
        </w:rPr>
        <w:t xml:space="preserve"> </w:t>
      </w:r>
      <w:r w:rsidRPr="009F2172">
        <w:rPr>
          <w:sz w:val="20"/>
          <w:szCs w:val="20"/>
        </w:rPr>
        <w:t>un</w:t>
      </w:r>
      <w:r w:rsidRPr="009F2172">
        <w:rPr>
          <w:spacing w:val="-1"/>
          <w:sz w:val="20"/>
          <w:szCs w:val="20"/>
        </w:rPr>
        <w:t xml:space="preserve"> documento</w:t>
      </w:r>
      <w:r w:rsidRPr="009F2172">
        <w:rPr>
          <w:sz w:val="20"/>
          <w:szCs w:val="20"/>
        </w:rPr>
        <w:t xml:space="preserve"> di </w:t>
      </w:r>
      <w:r w:rsidRPr="009F2172">
        <w:rPr>
          <w:spacing w:val="-1"/>
          <w:sz w:val="20"/>
          <w:szCs w:val="20"/>
        </w:rPr>
        <w:t>identità</w:t>
      </w:r>
      <w:r w:rsidRPr="009F2172">
        <w:rPr>
          <w:spacing w:val="-3"/>
          <w:sz w:val="20"/>
          <w:szCs w:val="20"/>
        </w:rPr>
        <w:t xml:space="preserve"> </w:t>
      </w:r>
      <w:r w:rsidRPr="009F2172">
        <w:rPr>
          <w:spacing w:val="-1"/>
          <w:sz w:val="20"/>
          <w:szCs w:val="20"/>
        </w:rPr>
        <w:t>valido</w:t>
      </w:r>
      <w:r w:rsidRPr="009F2172">
        <w:rPr>
          <w:sz w:val="20"/>
          <w:szCs w:val="20"/>
        </w:rPr>
        <w:t xml:space="preserve"> </w:t>
      </w:r>
      <w:r w:rsidRPr="009F2172">
        <w:rPr>
          <w:spacing w:val="-1"/>
          <w:sz w:val="20"/>
          <w:szCs w:val="20"/>
        </w:rPr>
        <w:t>con</w:t>
      </w:r>
      <w:r w:rsidRPr="009F2172">
        <w:rPr>
          <w:spacing w:val="-3"/>
          <w:sz w:val="20"/>
          <w:szCs w:val="20"/>
        </w:rPr>
        <w:t xml:space="preserve"> </w:t>
      </w:r>
      <w:r w:rsidRPr="009F2172">
        <w:rPr>
          <w:sz w:val="20"/>
          <w:szCs w:val="20"/>
        </w:rPr>
        <w:t>firma in</w:t>
      </w:r>
      <w:r w:rsidRPr="009F2172">
        <w:rPr>
          <w:spacing w:val="-3"/>
          <w:sz w:val="20"/>
          <w:szCs w:val="20"/>
        </w:rPr>
        <w:t xml:space="preserve"> </w:t>
      </w:r>
      <w:r w:rsidRPr="009F2172">
        <w:rPr>
          <w:spacing w:val="-1"/>
          <w:sz w:val="20"/>
          <w:szCs w:val="20"/>
        </w:rPr>
        <w:t>originale</w:t>
      </w:r>
      <w:r w:rsidRPr="009F2172">
        <w:rPr>
          <w:sz w:val="20"/>
          <w:szCs w:val="20"/>
        </w:rPr>
        <w:t xml:space="preserve"> </w:t>
      </w:r>
      <w:r w:rsidRPr="009F2172">
        <w:rPr>
          <w:spacing w:val="-1"/>
          <w:sz w:val="20"/>
          <w:szCs w:val="20"/>
        </w:rPr>
        <w:t>del</w:t>
      </w:r>
      <w:r w:rsidRPr="009F2172">
        <w:rPr>
          <w:spacing w:val="-2"/>
          <w:sz w:val="20"/>
          <w:szCs w:val="20"/>
        </w:rPr>
        <w:t xml:space="preserve"> </w:t>
      </w:r>
      <w:r w:rsidRPr="009F2172">
        <w:rPr>
          <w:spacing w:val="-1"/>
          <w:sz w:val="20"/>
          <w:szCs w:val="20"/>
        </w:rPr>
        <w:t>candidato.</w:t>
      </w:r>
    </w:p>
    <w:p w:rsidR="009F2172" w:rsidRDefault="009F2172" w:rsidP="009F2172">
      <w:r>
        <w:t>DATA _____________________</w:t>
      </w:r>
    </w:p>
    <w:p w:rsidR="009F2172" w:rsidRDefault="009F2172" w:rsidP="009F2172">
      <w:r>
        <w:t xml:space="preserve">                                                                                                         FIRMA </w:t>
      </w:r>
    </w:p>
    <w:p w:rsidR="003021EE" w:rsidRPr="00131CB8" w:rsidRDefault="009F2172" w:rsidP="000C30B6">
      <w:r>
        <w:t xml:space="preserve">                                                                                                     ___________________________</w:t>
      </w:r>
      <w:r w:rsidR="00131CB8">
        <w:t>______</w:t>
      </w:r>
    </w:p>
    <w:sectPr w:rsidR="003021EE" w:rsidRPr="00131CB8" w:rsidSect="009F2172">
      <w:pgSz w:w="11900" w:h="16840"/>
      <w:pgMar w:top="284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93" w:rsidRDefault="006740CF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79.05pt;width:10pt;height:14pt;z-index:-251657216;mso-position-horizontal-relative:page;mso-position-vertical-relative:page" filled="f" stroked="f">
          <v:textbox style="mso-next-textbox:#_x0000_s2049" inset="0,0,0,0">
            <w:txbxContent>
              <w:p w:rsidR="00372493" w:rsidRDefault="006740C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F85"/>
    <w:multiLevelType w:val="hybridMultilevel"/>
    <w:tmpl w:val="0EE0118E"/>
    <w:lvl w:ilvl="0" w:tplc="DA0812EA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8241F4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EBAE10B4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0CB02724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D674B88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9AF42C2A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BDF04404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BE2C9B6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B03580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6E43A5"/>
    <w:multiLevelType w:val="hybridMultilevel"/>
    <w:tmpl w:val="925411C6"/>
    <w:lvl w:ilvl="0" w:tplc="1C625110">
      <w:start w:val="1"/>
      <w:numFmt w:val="bullet"/>
      <w:lvlText w:val=""/>
      <w:lvlJc w:val="left"/>
      <w:pPr>
        <w:ind w:left="473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49164816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F2FC639C">
      <w:start w:val="1"/>
      <w:numFmt w:val="bullet"/>
      <w:lvlText w:val="•"/>
      <w:lvlJc w:val="left"/>
      <w:pPr>
        <w:ind w:left="2407" w:hanging="361"/>
      </w:pPr>
      <w:rPr>
        <w:rFonts w:hint="default"/>
      </w:rPr>
    </w:lvl>
    <w:lvl w:ilvl="3" w:tplc="E014169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A2BA3FA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0D9EEA00">
      <w:start w:val="1"/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89089140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DDB4C9C2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94B689D6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abstractNum w:abstractNumId="2" w15:restartNumberingAfterBreak="0">
    <w:nsid w:val="2D86229C"/>
    <w:multiLevelType w:val="multilevel"/>
    <w:tmpl w:val="231063C2"/>
    <w:lvl w:ilvl="0">
      <w:start w:val="5"/>
      <w:numFmt w:val="lowerLetter"/>
      <w:lvlText w:val="%1"/>
      <w:lvlJc w:val="left"/>
      <w:pPr>
        <w:ind w:left="422" w:hanging="31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22" w:hanging="31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33" w:hanging="34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3" w15:restartNumberingAfterBreak="0">
    <w:nsid w:val="6A870E1A"/>
    <w:multiLevelType w:val="hybridMultilevel"/>
    <w:tmpl w:val="35B8496E"/>
    <w:lvl w:ilvl="0" w:tplc="60923888">
      <w:start w:val="1"/>
      <w:numFmt w:val="bullet"/>
      <w:lvlText w:val="-"/>
      <w:lvlJc w:val="left"/>
      <w:pPr>
        <w:ind w:left="119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E"/>
    <w:rsid w:val="00050479"/>
    <w:rsid w:val="0008613B"/>
    <w:rsid w:val="000C0D3A"/>
    <w:rsid w:val="000C30B6"/>
    <w:rsid w:val="000C602B"/>
    <w:rsid w:val="000F31BF"/>
    <w:rsid w:val="00131CB8"/>
    <w:rsid w:val="0019468E"/>
    <w:rsid w:val="003021EE"/>
    <w:rsid w:val="00303D5C"/>
    <w:rsid w:val="0039601C"/>
    <w:rsid w:val="00433823"/>
    <w:rsid w:val="00497AEE"/>
    <w:rsid w:val="004D3DD9"/>
    <w:rsid w:val="005316C5"/>
    <w:rsid w:val="00567416"/>
    <w:rsid w:val="005B6762"/>
    <w:rsid w:val="00606FEA"/>
    <w:rsid w:val="0067059A"/>
    <w:rsid w:val="006740CF"/>
    <w:rsid w:val="007A43E0"/>
    <w:rsid w:val="00822A36"/>
    <w:rsid w:val="008747BC"/>
    <w:rsid w:val="008C11E1"/>
    <w:rsid w:val="00966B89"/>
    <w:rsid w:val="00985E15"/>
    <w:rsid w:val="009A2E36"/>
    <w:rsid w:val="009C2E2E"/>
    <w:rsid w:val="009F2172"/>
    <w:rsid w:val="00A45CD4"/>
    <w:rsid w:val="00A93E30"/>
    <w:rsid w:val="00AC464C"/>
    <w:rsid w:val="00B427FA"/>
    <w:rsid w:val="00B63A83"/>
    <w:rsid w:val="00C528B9"/>
    <w:rsid w:val="00C66E4C"/>
    <w:rsid w:val="00CC1C16"/>
    <w:rsid w:val="00D2181F"/>
    <w:rsid w:val="00E26396"/>
    <w:rsid w:val="00E30DC2"/>
    <w:rsid w:val="00E52624"/>
    <w:rsid w:val="00E95820"/>
    <w:rsid w:val="00F06A8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FD9390-8187-43FE-9C09-550D987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rsid w:val="006705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7059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7059A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7059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59A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A93E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3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3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9F2172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6740CF"/>
    <w:pPr>
      <w:widowControl w:val="0"/>
      <w:autoSpaceDE w:val="0"/>
      <w:autoSpaceDN w:val="0"/>
      <w:ind w:left="1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5FEE-7FB8-49A0-917B-E9E15D35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alfieri</dc:creator>
  <cp:lastModifiedBy>DSGA - (Rosa Giannone)</cp:lastModifiedBy>
  <cp:revision>5</cp:revision>
  <cp:lastPrinted>2023-11-16T12:57:00Z</cp:lastPrinted>
  <dcterms:created xsi:type="dcterms:W3CDTF">2023-11-16T13:47:00Z</dcterms:created>
  <dcterms:modified xsi:type="dcterms:W3CDTF">2023-11-16T14:32:00Z</dcterms:modified>
</cp:coreProperties>
</file>